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76" w:rsidRPr="006F7E76" w:rsidRDefault="006F7E76" w:rsidP="006F7E76">
      <w:pPr>
        <w:jc w:val="both"/>
        <w:rPr>
          <w:b/>
          <w:sz w:val="32"/>
          <w:szCs w:val="32"/>
        </w:rPr>
      </w:pPr>
      <w:r w:rsidRPr="006F7E76">
        <w:rPr>
          <w:b/>
          <w:sz w:val="32"/>
          <w:szCs w:val="32"/>
        </w:rPr>
        <w:t>List of Directors</w:t>
      </w:r>
    </w:p>
    <w:p w:rsidR="006F7E76" w:rsidRDefault="006F7E76" w:rsidP="006F7E76">
      <w:pPr>
        <w:pStyle w:val="ListParagraph"/>
        <w:numPr>
          <w:ilvl w:val="0"/>
          <w:numId w:val="1"/>
        </w:numPr>
        <w:jc w:val="both"/>
      </w:pPr>
      <w:r>
        <w:t xml:space="preserve">Mr. </w:t>
      </w:r>
      <w:proofErr w:type="spellStart"/>
      <w:r>
        <w:t>Peeyush</w:t>
      </w:r>
      <w:proofErr w:type="spellEnd"/>
      <w:r>
        <w:t xml:space="preserve"> Kumar </w:t>
      </w:r>
      <w:proofErr w:type="spellStart"/>
      <w:r>
        <w:t>Aggarwal</w:t>
      </w:r>
      <w:proofErr w:type="spellEnd"/>
      <w:r>
        <w:t xml:space="preserve"> </w:t>
      </w:r>
      <w:r w:rsidRPr="006F7E76">
        <w:t>(Non Executive and Non Independent Promoter Director)</w:t>
      </w:r>
    </w:p>
    <w:p w:rsidR="006F7E76" w:rsidRDefault="006F7E76" w:rsidP="006F7E76">
      <w:pPr>
        <w:pStyle w:val="ListParagraph"/>
        <w:numPr>
          <w:ilvl w:val="0"/>
          <w:numId w:val="1"/>
        </w:numPr>
        <w:jc w:val="both"/>
      </w:pPr>
      <w:r>
        <w:t xml:space="preserve">Mr. </w:t>
      </w:r>
      <w:proofErr w:type="spellStart"/>
      <w:r>
        <w:t>Manoj</w:t>
      </w:r>
      <w:proofErr w:type="spellEnd"/>
      <w:r>
        <w:t xml:space="preserve"> Kumar Jain </w:t>
      </w:r>
      <w:r w:rsidRPr="006F7E76">
        <w:t>(Non Executive and Independent Director)</w:t>
      </w:r>
    </w:p>
    <w:p w:rsidR="006F7E76" w:rsidRDefault="006F7E76" w:rsidP="006F7E76">
      <w:pPr>
        <w:pStyle w:val="ListParagraph"/>
        <w:numPr>
          <w:ilvl w:val="0"/>
          <w:numId w:val="1"/>
        </w:numPr>
        <w:jc w:val="both"/>
      </w:pPr>
      <w:r>
        <w:t xml:space="preserve">Mr. </w:t>
      </w:r>
      <w:proofErr w:type="spellStart"/>
      <w:r>
        <w:t>Sachin</w:t>
      </w:r>
      <w:proofErr w:type="spellEnd"/>
      <w:r>
        <w:t xml:space="preserve"> </w:t>
      </w:r>
      <w:proofErr w:type="spellStart"/>
      <w:r>
        <w:t>Garg</w:t>
      </w:r>
      <w:proofErr w:type="spellEnd"/>
      <w:r>
        <w:t xml:space="preserve"> </w:t>
      </w:r>
      <w:r w:rsidRPr="006F7E76">
        <w:t>(Executive and Managing Director)</w:t>
      </w:r>
    </w:p>
    <w:p w:rsidR="006F7E76" w:rsidRDefault="006F7E76" w:rsidP="006F7E76">
      <w:pPr>
        <w:pStyle w:val="ListParagraph"/>
        <w:numPr>
          <w:ilvl w:val="0"/>
          <w:numId w:val="1"/>
        </w:numPr>
        <w:jc w:val="both"/>
      </w:pPr>
      <w:r>
        <w:t xml:space="preserve">Ms. </w:t>
      </w:r>
      <w:proofErr w:type="spellStart"/>
      <w:r>
        <w:t>Madhu</w:t>
      </w:r>
      <w:proofErr w:type="spellEnd"/>
      <w:r>
        <w:t xml:space="preserve"> Sharma (</w:t>
      </w:r>
      <w:r w:rsidRPr="006F7E76">
        <w:t>Non Executive and Independent Director)</w:t>
      </w:r>
    </w:p>
    <w:p w:rsidR="006F7E76" w:rsidRDefault="006F7E76" w:rsidP="006F7E76">
      <w:pPr>
        <w:pStyle w:val="ListParagraph"/>
        <w:jc w:val="both"/>
      </w:pPr>
    </w:p>
    <w:p w:rsidR="006F7E76" w:rsidRPr="006F7E76" w:rsidRDefault="006F7E76" w:rsidP="006F7E76">
      <w:pPr>
        <w:jc w:val="both"/>
        <w:rPr>
          <w:b/>
          <w:bCs/>
          <w:sz w:val="32"/>
          <w:szCs w:val="32"/>
        </w:rPr>
      </w:pPr>
      <w:r w:rsidRPr="006F7E76">
        <w:rPr>
          <w:b/>
          <w:bCs/>
          <w:sz w:val="32"/>
          <w:szCs w:val="32"/>
        </w:rPr>
        <w:t xml:space="preserve">Brief Profile of Board </w:t>
      </w:r>
      <w:proofErr w:type="gramStart"/>
      <w:r w:rsidRPr="006F7E76">
        <w:rPr>
          <w:b/>
          <w:bCs/>
          <w:sz w:val="32"/>
          <w:szCs w:val="32"/>
        </w:rPr>
        <w:t>Of</w:t>
      </w:r>
      <w:proofErr w:type="gramEnd"/>
      <w:r w:rsidRPr="006F7E76">
        <w:rPr>
          <w:b/>
          <w:bCs/>
          <w:sz w:val="32"/>
          <w:szCs w:val="32"/>
        </w:rPr>
        <w:t xml:space="preserve"> Directors</w:t>
      </w:r>
    </w:p>
    <w:p w:rsidR="006F7E76" w:rsidRPr="006F7E76" w:rsidRDefault="006F7E76" w:rsidP="006F7E76">
      <w:pPr>
        <w:jc w:val="both"/>
        <w:rPr>
          <w:b/>
          <w:bCs/>
        </w:rPr>
      </w:pPr>
      <w:r w:rsidRPr="006F7E76">
        <w:rPr>
          <w:b/>
          <w:bCs/>
        </w:rPr>
        <w:t xml:space="preserve">Mr. </w:t>
      </w:r>
      <w:proofErr w:type="spellStart"/>
      <w:r w:rsidRPr="006F7E76">
        <w:rPr>
          <w:b/>
          <w:bCs/>
        </w:rPr>
        <w:t>Peeyush</w:t>
      </w:r>
      <w:proofErr w:type="spellEnd"/>
      <w:r w:rsidRPr="006F7E76">
        <w:rPr>
          <w:b/>
          <w:bCs/>
        </w:rPr>
        <w:t xml:space="preserve"> </w:t>
      </w:r>
      <w:proofErr w:type="spellStart"/>
      <w:r w:rsidRPr="006F7E76">
        <w:rPr>
          <w:b/>
          <w:bCs/>
        </w:rPr>
        <w:t>Aggarwal</w:t>
      </w:r>
      <w:proofErr w:type="spellEnd"/>
      <w:r w:rsidRPr="006F7E76">
        <w:rPr>
          <w:b/>
          <w:bCs/>
        </w:rPr>
        <w:t xml:space="preserve"> (Promoter and Director)</w:t>
      </w:r>
    </w:p>
    <w:p w:rsidR="006F7E76" w:rsidRDefault="006F7E76" w:rsidP="006F7E76">
      <w:pPr>
        <w:jc w:val="both"/>
      </w:pPr>
      <w:r w:rsidRPr="006F7E76">
        <w:t xml:space="preserve">Mr. </w:t>
      </w:r>
      <w:proofErr w:type="spellStart"/>
      <w:r w:rsidRPr="006F7E76">
        <w:t>Peeyush</w:t>
      </w:r>
      <w:proofErr w:type="spellEnd"/>
      <w:r w:rsidRPr="006F7E76">
        <w:t xml:space="preserve"> </w:t>
      </w:r>
      <w:proofErr w:type="spellStart"/>
      <w:proofErr w:type="gramStart"/>
      <w:r w:rsidRPr="006F7E76">
        <w:t>Aggarwal</w:t>
      </w:r>
      <w:proofErr w:type="spellEnd"/>
      <w:r w:rsidRPr="006F7E76">
        <w:t>,</w:t>
      </w:r>
      <w:proofErr w:type="gramEnd"/>
      <w:r w:rsidRPr="006F7E76">
        <w:t xml:space="preserve"> is a fellow Member of the Institute of Chartered Accountants of India. He has rich experience of over 30 years. </w:t>
      </w:r>
      <w:proofErr w:type="gramStart"/>
      <w:r w:rsidRPr="006F7E76">
        <w:t>A first generation Entrepreneur having a clear business vision and practicing a hand</w:t>
      </w:r>
      <w:r>
        <w:t>s-</w:t>
      </w:r>
      <w:r w:rsidRPr="006F7E76">
        <w:t>off approach.</w:t>
      </w:r>
      <w:proofErr w:type="gramEnd"/>
      <w:r w:rsidRPr="006F7E76">
        <w:t xml:space="preserve"> He has mastered the art of Mergers &amp; Acquisitions. His business interests today are in the areas of Information Technology; Telecom VAS; Digital Cinema ; Retail ; Broking (Shares, Commodities, Insurance) ; Real Estate ; Construction &amp; Hospitality. In addition, he has had an extensive experience in strategic and feasibility consulting, preparing business plans, </w:t>
      </w:r>
      <w:proofErr w:type="gramStart"/>
      <w:r w:rsidRPr="006F7E76">
        <w:t>conducting</w:t>
      </w:r>
      <w:proofErr w:type="gramEnd"/>
      <w:r w:rsidRPr="006F7E76">
        <w:t xml:space="preserve"> due diligence, reviews and business valuation. He has had significant expertise in assisting Indian Companies in financial and management audits. He also has rich and vast experience in the field of Corporate Laws, Finance and Taxation, Project Management etc. </w:t>
      </w:r>
    </w:p>
    <w:p w:rsidR="006F7E76" w:rsidRPr="0082392E" w:rsidRDefault="006F7E76" w:rsidP="006F7E76">
      <w:pPr>
        <w:jc w:val="both"/>
        <w:rPr>
          <w:b/>
          <w:bCs/>
        </w:rPr>
      </w:pPr>
      <w:r w:rsidRPr="006F7E76">
        <w:rPr>
          <w:b/>
          <w:bCs/>
        </w:rPr>
        <w:t xml:space="preserve">Mr. </w:t>
      </w:r>
      <w:proofErr w:type="spellStart"/>
      <w:r w:rsidRPr="006F7E76">
        <w:rPr>
          <w:b/>
          <w:bCs/>
        </w:rPr>
        <w:t>Manoj</w:t>
      </w:r>
      <w:proofErr w:type="spellEnd"/>
      <w:r w:rsidRPr="006F7E76">
        <w:rPr>
          <w:b/>
          <w:bCs/>
        </w:rPr>
        <w:t xml:space="preserve"> Kumar Jain</w:t>
      </w:r>
      <w:r>
        <w:rPr>
          <w:b/>
          <w:bCs/>
        </w:rPr>
        <w:t xml:space="preserve"> (Director)</w:t>
      </w:r>
    </w:p>
    <w:p w:rsidR="006F7E76" w:rsidRPr="0082392E" w:rsidRDefault="0082392E" w:rsidP="006F7E76">
      <w:pPr>
        <w:jc w:val="both"/>
        <w:rPr>
          <w:bCs/>
        </w:rPr>
      </w:pPr>
      <w:r w:rsidRPr="0082392E">
        <w:rPr>
          <w:bCs/>
        </w:rPr>
        <w:t xml:space="preserve">Mr. </w:t>
      </w:r>
      <w:proofErr w:type="spellStart"/>
      <w:r w:rsidRPr="0082392E">
        <w:rPr>
          <w:bCs/>
        </w:rPr>
        <w:t>Manoj</w:t>
      </w:r>
      <w:proofErr w:type="spellEnd"/>
      <w:r w:rsidRPr="0082392E">
        <w:rPr>
          <w:bCs/>
        </w:rPr>
        <w:t xml:space="preserve"> Kumar Jain (DIN 02573858) aged 48 years, is a graduate and Management Consultant by profession. He has rich experience of over 10 years in NBFCs and is a management consultant. He brings a major strength to the Company in planning its future financial growth.</w:t>
      </w:r>
    </w:p>
    <w:p w:rsidR="006F7E76" w:rsidRPr="006F7E76" w:rsidRDefault="006F7E76" w:rsidP="006F7E76">
      <w:pPr>
        <w:jc w:val="both"/>
        <w:rPr>
          <w:b/>
          <w:bCs/>
        </w:rPr>
      </w:pPr>
      <w:r w:rsidRPr="006F7E76">
        <w:rPr>
          <w:b/>
          <w:bCs/>
        </w:rPr>
        <w:t xml:space="preserve">Mr. </w:t>
      </w:r>
      <w:proofErr w:type="spellStart"/>
      <w:r w:rsidRPr="006F7E76">
        <w:rPr>
          <w:b/>
          <w:bCs/>
        </w:rPr>
        <w:t>Sachin</w:t>
      </w:r>
      <w:proofErr w:type="spellEnd"/>
      <w:r w:rsidRPr="006F7E76">
        <w:rPr>
          <w:b/>
          <w:bCs/>
        </w:rPr>
        <w:t xml:space="preserve"> </w:t>
      </w:r>
      <w:proofErr w:type="spellStart"/>
      <w:r w:rsidRPr="006F7E76">
        <w:rPr>
          <w:b/>
          <w:bCs/>
        </w:rPr>
        <w:t>Garg</w:t>
      </w:r>
      <w:proofErr w:type="spellEnd"/>
      <w:r w:rsidRPr="006F7E76">
        <w:rPr>
          <w:b/>
          <w:bCs/>
        </w:rPr>
        <w:t xml:space="preserve"> (Managing Director)</w:t>
      </w:r>
    </w:p>
    <w:p w:rsidR="006F7E76" w:rsidRDefault="006F7E76" w:rsidP="006F7E76">
      <w:pPr>
        <w:jc w:val="both"/>
      </w:pPr>
      <w:r w:rsidRPr="006F7E76">
        <w:t xml:space="preserve">Mr. </w:t>
      </w:r>
      <w:proofErr w:type="spellStart"/>
      <w:r w:rsidRPr="006F7E76">
        <w:t>Sachin</w:t>
      </w:r>
      <w:proofErr w:type="spellEnd"/>
      <w:r w:rsidRPr="006F7E76">
        <w:t xml:space="preserve"> </w:t>
      </w:r>
      <w:proofErr w:type="spellStart"/>
      <w:r w:rsidRPr="006F7E76">
        <w:t>Garg</w:t>
      </w:r>
      <w:proofErr w:type="spellEnd"/>
      <w:r w:rsidRPr="006F7E76">
        <w:t xml:space="preserve">, aged 34 years, is a fellow Member of the Institute of Chartered Accountants of India. </w:t>
      </w:r>
      <w:proofErr w:type="gramStart"/>
      <w:r w:rsidRPr="006F7E76">
        <w:t>He</w:t>
      </w:r>
      <w:proofErr w:type="gramEnd"/>
      <w:r w:rsidRPr="006F7E76">
        <w:t xml:space="preserve"> </w:t>
      </w:r>
      <w:proofErr w:type="spellStart"/>
      <w:r w:rsidRPr="006F7E76">
        <w:t>hasrich</w:t>
      </w:r>
      <w:proofErr w:type="spellEnd"/>
      <w:r w:rsidRPr="006F7E76">
        <w:t xml:space="preserve"> experience of more than 6 years. He has significant expertise in Corporate Laws, Audit, Finance &amp; Taxation, Capital Markets, </w:t>
      </w:r>
      <w:proofErr w:type="gramStart"/>
      <w:r w:rsidRPr="006F7E76">
        <w:t>Project</w:t>
      </w:r>
      <w:proofErr w:type="gramEnd"/>
      <w:r w:rsidRPr="006F7E76">
        <w:t xml:space="preserve"> Management etc. He has always demonstrated a certain dynamism and foresight seen in the most pragmatic of professional.</w:t>
      </w:r>
    </w:p>
    <w:p w:rsidR="006F7E76" w:rsidRPr="006F7E76" w:rsidRDefault="006F7E76" w:rsidP="006F7E76">
      <w:pPr>
        <w:jc w:val="both"/>
        <w:rPr>
          <w:b/>
          <w:bCs/>
        </w:rPr>
      </w:pPr>
      <w:r w:rsidRPr="006F7E76">
        <w:rPr>
          <w:b/>
          <w:bCs/>
        </w:rPr>
        <w:t xml:space="preserve">Ms. </w:t>
      </w:r>
      <w:proofErr w:type="spellStart"/>
      <w:r w:rsidRPr="006F7E76">
        <w:rPr>
          <w:b/>
          <w:bCs/>
        </w:rPr>
        <w:t>Madhu</w:t>
      </w:r>
      <w:proofErr w:type="spellEnd"/>
      <w:r w:rsidRPr="006F7E76">
        <w:rPr>
          <w:b/>
          <w:bCs/>
        </w:rPr>
        <w:t xml:space="preserve"> Sharma (Director)</w:t>
      </w:r>
    </w:p>
    <w:p w:rsidR="006F7E76" w:rsidRPr="006F7E76" w:rsidRDefault="006F7E76" w:rsidP="006F7E76">
      <w:pPr>
        <w:jc w:val="both"/>
      </w:pPr>
      <w:r w:rsidRPr="006F7E76">
        <w:t xml:space="preserve">Ms. </w:t>
      </w:r>
      <w:proofErr w:type="spellStart"/>
      <w:r w:rsidRPr="006F7E76">
        <w:t>Madhu</w:t>
      </w:r>
      <w:proofErr w:type="spellEnd"/>
      <w:r w:rsidRPr="006F7E76">
        <w:t xml:space="preserve"> Sharma, aged 55 years, is a Bachelor of Arts from prestigious University. She has extensive experience of almost 20 Years in various aspects of management, viz., </w:t>
      </w:r>
      <w:proofErr w:type="gramStart"/>
      <w:r w:rsidRPr="006F7E76">
        <w:t>the</w:t>
      </w:r>
      <w:proofErr w:type="gramEnd"/>
      <w:r w:rsidRPr="006F7E76">
        <w:t xml:space="preserve"> field of marketing and general administration.</w:t>
      </w:r>
    </w:p>
    <w:p w:rsidR="006F7E76" w:rsidRDefault="006F7E76" w:rsidP="006F7E76">
      <w:pPr>
        <w:jc w:val="both"/>
      </w:pPr>
    </w:p>
    <w:sectPr w:rsidR="006F7E76" w:rsidSect="00742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D68A5"/>
    <w:multiLevelType w:val="hybridMultilevel"/>
    <w:tmpl w:val="A4AA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F7E76"/>
    <w:rsid w:val="0042363B"/>
    <w:rsid w:val="006F7E76"/>
    <w:rsid w:val="0074240C"/>
    <w:rsid w:val="00823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76"/>
    <w:pPr>
      <w:ind w:left="720"/>
      <w:contextualSpacing/>
    </w:pPr>
  </w:style>
</w:styles>
</file>

<file path=word/webSettings.xml><?xml version="1.0" encoding="utf-8"?>
<w:webSettings xmlns:r="http://schemas.openxmlformats.org/officeDocument/2006/relationships" xmlns:w="http://schemas.openxmlformats.org/wordprocessingml/2006/main">
  <w:divs>
    <w:div w:id="175971986">
      <w:bodyDiv w:val="1"/>
      <w:marLeft w:val="0"/>
      <w:marRight w:val="0"/>
      <w:marTop w:val="0"/>
      <w:marBottom w:val="0"/>
      <w:divBdr>
        <w:top w:val="none" w:sz="0" w:space="0" w:color="auto"/>
        <w:left w:val="none" w:sz="0" w:space="0" w:color="auto"/>
        <w:bottom w:val="none" w:sz="0" w:space="0" w:color="auto"/>
        <w:right w:val="none" w:sz="0" w:space="0" w:color="auto"/>
      </w:divBdr>
    </w:div>
    <w:div w:id="1140658860">
      <w:bodyDiv w:val="1"/>
      <w:marLeft w:val="0"/>
      <w:marRight w:val="0"/>
      <w:marTop w:val="0"/>
      <w:marBottom w:val="0"/>
      <w:divBdr>
        <w:top w:val="none" w:sz="0" w:space="0" w:color="auto"/>
        <w:left w:val="none" w:sz="0" w:space="0" w:color="auto"/>
        <w:bottom w:val="none" w:sz="0" w:space="0" w:color="auto"/>
        <w:right w:val="none" w:sz="0" w:space="0" w:color="auto"/>
      </w:divBdr>
    </w:div>
    <w:div w:id="1308124428">
      <w:bodyDiv w:val="1"/>
      <w:marLeft w:val="0"/>
      <w:marRight w:val="0"/>
      <w:marTop w:val="0"/>
      <w:marBottom w:val="0"/>
      <w:divBdr>
        <w:top w:val="none" w:sz="0" w:space="0" w:color="auto"/>
        <w:left w:val="none" w:sz="0" w:space="0" w:color="auto"/>
        <w:bottom w:val="none" w:sz="0" w:space="0" w:color="auto"/>
        <w:right w:val="none" w:sz="0" w:space="0" w:color="auto"/>
      </w:divBdr>
    </w:div>
    <w:div w:id="1395397613">
      <w:bodyDiv w:val="1"/>
      <w:marLeft w:val="0"/>
      <w:marRight w:val="0"/>
      <w:marTop w:val="0"/>
      <w:marBottom w:val="0"/>
      <w:divBdr>
        <w:top w:val="none" w:sz="0" w:space="0" w:color="auto"/>
        <w:left w:val="none" w:sz="0" w:space="0" w:color="auto"/>
        <w:bottom w:val="none" w:sz="0" w:space="0" w:color="auto"/>
        <w:right w:val="none" w:sz="0" w:space="0" w:color="auto"/>
      </w:divBdr>
    </w:div>
    <w:div w:id="1705251345">
      <w:bodyDiv w:val="1"/>
      <w:marLeft w:val="0"/>
      <w:marRight w:val="0"/>
      <w:marTop w:val="0"/>
      <w:marBottom w:val="0"/>
      <w:divBdr>
        <w:top w:val="none" w:sz="0" w:space="0" w:color="auto"/>
        <w:left w:val="none" w:sz="0" w:space="0" w:color="auto"/>
        <w:bottom w:val="none" w:sz="0" w:space="0" w:color="auto"/>
        <w:right w:val="none" w:sz="0" w:space="0" w:color="auto"/>
      </w:divBdr>
    </w:div>
    <w:div w:id="17881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dc:creator>
  <cp:lastModifiedBy>admin</cp:lastModifiedBy>
  <cp:revision>4</cp:revision>
  <dcterms:created xsi:type="dcterms:W3CDTF">2017-04-06T22:43:00Z</dcterms:created>
  <dcterms:modified xsi:type="dcterms:W3CDTF">2017-04-07T12:04:00Z</dcterms:modified>
</cp:coreProperties>
</file>